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B22F74" w:rsidRDefault="001A6A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661670</wp:posOffset>
                </wp:positionH>
                <wp:positionV relativeFrom="paragraph">
                  <wp:posOffset>34925</wp:posOffset>
                </wp:positionV>
                <wp:extent cx="4191000" cy="676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22F74" w:rsidRPr="001A6A89" w:rsidRDefault="00B22F74" w:rsidP="00B22F74">
                            <w:pPr>
                              <w:jc w:val="center"/>
                              <w:rPr>
                                <w:rFonts w:ascii="ＤＦ特太ゴシック体" w:eastAsia="ＤＦ特太ゴシック体"/>
                                <w:sz w:val="96"/>
                              </w:rPr>
                            </w:pPr>
                            <w:r w:rsidRPr="001A6A89">
                              <w:rPr>
                                <w:rFonts w:ascii="ＤＦ特太ゴシック体" w:eastAsia="ＤＦ特太ゴシック体" w:hint="eastAsia"/>
                                <w:sz w:val="52"/>
                              </w:rPr>
                              <w:t>作業製品販売会</w:t>
                            </w:r>
                            <w:r w:rsidR="001A6A89" w:rsidRPr="001A6A89">
                              <w:rPr>
                                <w:rFonts w:ascii="ＤＦ特太ゴシック体" w:eastAsia="ＤＦ特太ゴシック体" w:hint="eastAsia"/>
                                <w:sz w:val="52"/>
                              </w:rPr>
                              <w:t>（中学部）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1pt;margin-top:2.75pt;width:330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" fillcolor="white [3201]" strokecolor="white [3212]" strokeweight=".5pt">
                <v:textbox>
                  <w:txbxContent>
                    <w:p w:rsidR="00B22F74" w:rsidRPr="001A6A89" w:rsidRDefault="00B22F74" w:rsidP="00B22F74">
                      <w:pPr>
                        <w:jc w:val="center"/>
                        <w:rPr>
                          <w:rFonts w:ascii="ＤＦ特太ゴシック体" w:eastAsia="ＤＦ特太ゴシック体"/>
                          <w:sz w:val="96"/>
                        </w:rPr>
                      </w:pPr>
                      <w:r w:rsidRPr="001A6A89">
                        <w:rPr>
                          <w:rFonts w:ascii="ＤＦ特太ゴシック体" w:eastAsia="ＤＦ特太ゴシック体" w:hint="eastAsia"/>
                          <w:sz w:val="52"/>
                        </w:rPr>
                        <w:t>作業製品販売会</w:t>
                      </w:r>
                      <w:r w:rsidR="001A6A89" w:rsidRPr="001A6A89">
                        <w:rPr>
                          <w:rFonts w:ascii="ＤＦ特太ゴシック体" w:eastAsia="ＤＦ特太ゴシック体" w:hint="eastAsia"/>
                          <w:sz w:val="52"/>
                        </w:rPr>
                        <w:t>（中学部）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2B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-88900</wp:posOffset>
            </wp:positionV>
            <wp:extent cx="5781675" cy="923925"/>
            <wp:effectExtent l="0" t="0" r="9525" b="9525"/>
            <wp:wrapNone/>
            <wp:docPr id="1" name="図 1" descr="「フレーム　イラスト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フレーム　イラスト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017">
        <w:rPr>
          <w:rFonts w:hint="eastAsia"/>
        </w:rPr>
        <w:t xml:space="preserve">　</w:t>
      </w:r>
    </w:p>
    <w:p w:rsidR="00B22F74" w:rsidRDefault="00B22F74"/>
    <w:p w:rsidR="00B22F74" w:rsidRDefault="00B22F74"/>
    <w:p w:rsidR="00B22F74" w:rsidRDefault="00B22F74"/>
    <w:p w:rsidR="00B22F74" w:rsidRDefault="00B22F74"/>
    <w:p w:rsidR="002A15E9" w:rsidRPr="008F6F7F" w:rsidRDefault="00A21D61" w:rsidP="008F6F7F">
      <w:pPr>
        <w:ind w:firstLineChars="100" w:firstLine="26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B7BD0" wp14:editId="0D198354">
                <wp:simplePos x="0" y="0"/>
                <wp:positionH relativeFrom="column">
                  <wp:posOffset>3053715</wp:posOffset>
                </wp:positionH>
                <wp:positionV relativeFrom="paragraph">
                  <wp:posOffset>7054850</wp:posOffset>
                </wp:positionV>
                <wp:extent cx="2771775" cy="628650"/>
                <wp:effectExtent l="0" t="342900" r="28575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628650"/>
                        </a:xfrm>
                        <a:prstGeom prst="wedgeRoundRectCallout">
                          <a:avLst>
                            <a:gd name="adj1" fmla="val 5423"/>
                            <a:gd name="adj2" fmla="val -10265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D61" w:rsidRPr="00A21D61" w:rsidRDefault="00A21D61" w:rsidP="00A21D61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ありがとうございました！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8B7B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7" type="#_x0000_t62" style="position:absolute;left:0;text-align:left;margin-left:240.45pt;margin-top:555.5pt;width:218.25pt;height:49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" adj="11971,-11373" fillcolor="white [3201]" strokecolor="#ed7d31 [3205]" strokeweight="1pt">
                <v:textbox>
                  <w:txbxContent>
                    <w:p w:rsidR="00A21D61" w:rsidRPr="00A21D61" w:rsidRDefault="00A21D61" w:rsidP="00A21D61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ありがとうございました！</w:t>
                      </w:r>
                    </w:p>
                  </w:txbxContent>
                </v:textbox>
              </v:shape>
            </w:pict>
          </mc:Fallback>
        </mc:AlternateContent>
      </w:r>
      <w:r w:rsidRPr="00F26718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3834765</wp:posOffset>
            </wp:positionH>
            <wp:positionV relativeFrom="paragraph">
              <wp:posOffset>5378450</wp:posOffset>
            </wp:positionV>
            <wp:extent cx="1219200" cy="1943100"/>
            <wp:effectExtent l="0" t="0" r="0" b="0"/>
            <wp:wrapNone/>
            <wp:docPr id="7" name="図 7" descr="\\Sv1\画像フォルダ\H29\29作業製品販売会\中学部\11.22\CIMG8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v1\画像フォルダ\H29\29作業製品販売会\中学部\11.22\CIMG81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26" r="17922"/>
                    <a:stretch/>
                  </pic:blipFill>
                  <pic:spPr bwMode="auto">
                    <a:xfrm>
                      <a:off x="0" y="0"/>
                      <a:ext cx="121920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7045325</wp:posOffset>
                </wp:positionV>
                <wp:extent cx="2247900" cy="628650"/>
                <wp:effectExtent l="0" t="190500" r="1905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628650"/>
                        </a:xfrm>
                        <a:prstGeom prst="wedgeRoundRectCallout">
                          <a:avLst>
                            <a:gd name="adj1" fmla="val -37841"/>
                            <a:gd name="adj2" fmla="val -7689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1D61" w:rsidRPr="00A21D61" w:rsidRDefault="00A21D61" w:rsidP="00A21D61">
                            <w:pPr>
                              <w:jc w:val="center"/>
                              <w:rPr>
                                <w:rFonts w:hint="eastAsia"/>
                                <w:sz w:val="32"/>
                              </w:rPr>
                            </w:pPr>
                            <w:r w:rsidRPr="00A21D61">
                              <w:rPr>
                                <w:rFonts w:hint="eastAsia"/>
                                <w:sz w:val="32"/>
                              </w:rPr>
                              <w:t>いらっしゃいませ</w:t>
                            </w:r>
                            <w:r w:rsidRPr="00A21D61">
                              <w:rPr>
                                <w:sz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角丸四角形吹き出し 11" o:spid="_x0000_s1028" type="#_x0000_t62" style="position:absolute;left:0;text-align:left;margin-left:38.7pt;margin-top:554.75pt;width:177pt;height:4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" adj="2626,-5809" fillcolor="white [3201]" strokecolor="#ed7d31 [3205]" strokeweight="1pt">
                <v:textbox>
                  <w:txbxContent>
                    <w:p w:rsidR="00A21D61" w:rsidRPr="00A21D61" w:rsidRDefault="00A21D61" w:rsidP="00A21D61">
                      <w:pPr>
                        <w:jc w:val="center"/>
                        <w:rPr>
                          <w:rFonts w:hint="eastAsia"/>
                          <w:sz w:val="32"/>
                        </w:rPr>
                      </w:pPr>
                      <w:r w:rsidRPr="00A21D61">
                        <w:rPr>
                          <w:rFonts w:hint="eastAsia"/>
                          <w:sz w:val="32"/>
                        </w:rPr>
                        <w:t>いらっしゃいませ</w:t>
                      </w:r>
                      <w:r w:rsidRPr="00A21D61">
                        <w:rPr>
                          <w:sz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B609D" w:rsidRPr="00F26718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1491615</wp:posOffset>
            </wp:positionH>
            <wp:positionV relativeFrom="paragraph">
              <wp:posOffset>4244975</wp:posOffset>
            </wp:positionV>
            <wp:extent cx="2343150" cy="1670050"/>
            <wp:effectExtent l="0" t="0" r="0" b="6350"/>
            <wp:wrapNone/>
            <wp:docPr id="5" name="図 5" descr="\\Sv1\画像フォルダ\H29\29作業製品販売会\中学部\11.22\CIMG8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v1\画像フォルダ\H29\29作業製品販売会\中学部\11.22\CIMG8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1"/>
                    <a:stretch/>
                  </pic:blipFill>
                  <pic:spPr bwMode="auto">
                    <a:xfrm>
                      <a:off x="0" y="0"/>
                      <a:ext cx="2343150" cy="1670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9D" w:rsidRPr="00F26718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5378450</wp:posOffset>
            </wp:positionV>
            <wp:extent cx="1552575" cy="1962150"/>
            <wp:effectExtent l="0" t="0" r="9525" b="0"/>
            <wp:wrapNone/>
            <wp:docPr id="6" name="図 6" descr="\\Sv1\画像フォルダ\H29\29作業製品販売会\中学部\11.22\CIMG8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v1\画像フォルダ\H29\29作業製品販売会\中学部\11.22\CIMG81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38"/>
                    <a:stretch/>
                  </pic:blipFill>
                  <pic:spPr bwMode="auto">
                    <a:xfrm>
                      <a:off x="0" y="0"/>
                      <a:ext cx="1552575" cy="196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0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48EF7" wp14:editId="4CDD8B3F">
                <wp:simplePos x="0" y="0"/>
                <wp:positionH relativeFrom="margin">
                  <wp:align>center</wp:align>
                </wp:positionH>
                <wp:positionV relativeFrom="paragraph">
                  <wp:posOffset>5645150</wp:posOffset>
                </wp:positionV>
                <wp:extent cx="2266950" cy="5334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09D" w:rsidRPr="0031464B" w:rsidRDefault="000B609D" w:rsidP="000B609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中学部の作業製品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B48EF7" id="角丸四角形 10" o:spid="_x0000_s1029" style="position:absolute;left:0;text-align:left;margin-left:0;margin-top:444.5pt;width:178.5pt;height:42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" fillcolor="white [3201]" strokecolor="#5b9bd5 [3204]" strokeweight="1pt">
                <v:stroke joinstyle="miter"/>
                <v:textbox>
                  <w:txbxContent>
                    <w:p w:rsidR="000B609D" w:rsidRPr="0031464B" w:rsidRDefault="000B609D" w:rsidP="000B609D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中学部の作業製品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60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4235450</wp:posOffset>
                </wp:positionV>
                <wp:extent cx="2266950" cy="5334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B5E" w:rsidRPr="0031464B" w:rsidRDefault="00695B5E" w:rsidP="00695B5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</w:pPr>
                            <w:r w:rsidRPr="0031464B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完売</w:t>
                            </w:r>
                            <w:r w:rsidRPr="0031464B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の表示を作っています。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0" style="position:absolute;left:0;text-align:left;margin-left:304.95pt;margin-top:333.5pt;width:178.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" fillcolor="white [3201]" strokecolor="#5b9bd5 [3204]" strokeweight="1pt">
                <v:stroke joinstyle="miter"/>
                <v:textbox>
                  <w:txbxContent>
                    <w:p w:rsidR="00695B5E" w:rsidRPr="0031464B" w:rsidRDefault="00695B5E" w:rsidP="00695B5E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</w:pPr>
                      <w:r w:rsidRPr="0031464B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完売</w:t>
                      </w:r>
                      <w:r w:rsidRPr="0031464B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の表示を作っています。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0B609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AA51B" wp14:editId="77DCC962">
                <wp:simplePos x="0" y="0"/>
                <wp:positionH relativeFrom="column">
                  <wp:posOffset>-790575</wp:posOffset>
                </wp:positionH>
                <wp:positionV relativeFrom="paragraph">
                  <wp:posOffset>4257040</wp:posOffset>
                </wp:positionV>
                <wp:extent cx="2266950" cy="5334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464B" w:rsidRPr="0031464B" w:rsidRDefault="0031464B" w:rsidP="0031464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袋詰めをしています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3AA51B" id="角丸四角形 9" o:spid="_x0000_s1031" style="position:absolute;left:0;text-align:left;margin-left:-62.25pt;margin-top:335.2pt;width:178.5pt;height:4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" fillcolor="white [3201]" strokecolor="#5b9bd5 [3204]" strokeweight="1pt">
                <v:stroke joinstyle="miter"/>
                <v:textbox>
                  <w:txbxContent>
                    <w:p w:rsidR="0031464B" w:rsidRPr="0031464B" w:rsidRDefault="0031464B" w:rsidP="0031464B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袋詰めをしています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0B609D" w:rsidRPr="00F26718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2768600</wp:posOffset>
            </wp:positionV>
            <wp:extent cx="2381250" cy="1657350"/>
            <wp:effectExtent l="0" t="0" r="0" b="0"/>
            <wp:wrapNone/>
            <wp:docPr id="3" name="図 3" descr="\\Sv1\画像フォルダ\H29\29作業製品販売会\中学部\11.21\CIMG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v1\画像フォルダ\H29\29作業製品販売会\中学部\11.21\CIMG8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D56" w:rsidRPr="00F26718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2894965</wp:posOffset>
            </wp:positionH>
            <wp:positionV relativeFrom="paragraph">
              <wp:posOffset>2746375</wp:posOffset>
            </wp:positionV>
            <wp:extent cx="2581275" cy="1746250"/>
            <wp:effectExtent l="0" t="0" r="9525" b="6350"/>
            <wp:wrapNone/>
            <wp:docPr id="4" name="図 4" descr="\\Sv1\画像フォルダ\H29\29作業製品販売会\中学部\11.21\CIMG8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v1\画像フォルダ\H29\29作業製品販売会\中学部\11.21\CIMG81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3" r="7396"/>
                    <a:stretch/>
                  </pic:blipFill>
                  <pic:spPr bwMode="auto">
                    <a:xfrm>
                      <a:off x="0" y="0"/>
                      <a:ext cx="2581275" cy="1746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017" w:rsidRPr="008F6F7F">
        <w:rPr>
          <w:rFonts w:hint="eastAsia"/>
          <w:sz w:val="26"/>
          <w:szCs w:val="26"/>
        </w:rPr>
        <w:t>11月21日（火）と22日（水）の２日間、ヨークベニマル</w:t>
      </w:r>
      <w:r w:rsidR="001A6A89">
        <w:rPr>
          <w:rFonts w:hint="eastAsia"/>
          <w:sz w:val="26"/>
          <w:szCs w:val="26"/>
        </w:rPr>
        <w:t>白河メガステージ店</w:t>
      </w:r>
      <w:r w:rsidR="00E27017" w:rsidRPr="008F6F7F">
        <w:rPr>
          <w:rFonts w:hint="eastAsia"/>
          <w:sz w:val="26"/>
          <w:szCs w:val="26"/>
        </w:rPr>
        <w:t>にて</w:t>
      </w:r>
      <w:r w:rsidR="00A73E90" w:rsidRPr="008F6F7F">
        <w:rPr>
          <w:rFonts w:hint="eastAsia"/>
          <w:sz w:val="26"/>
          <w:szCs w:val="26"/>
        </w:rPr>
        <w:t>作業製品販売会が行われました。</w:t>
      </w:r>
      <w:r w:rsidR="00903651">
        <w:rPr>
          <w:rFonts w:hint="eastAsia"/>
          <w:sz w:val="26"/>
          <w:szCs w:val="26"/>
        </w:rPr>
        <w:t>中学部作業班の代表生徒が参加し、</w:t>
      </w:r>
      <w:r w:rsidR="00A73E90" w:rsidRPr="008F6F7F">
        <w:rPr>
          <w:rFonts w:hint="eastAsia"/>
          <w:sz w:val="26"/>
          <w:szCs w:val="26"/>
        </w:rPr>
        <w:t>普段の作業学習で作っている製品を販売しました。</w:t>
      </w:r>
      <w:r w:rsidR="002D3510" w:rsidRPr="008F6F7F">
        <w:rPr>
          <w:rFonts w:hint="eastAsia"/>
          <w:sz w:val="26"/>
          <w:szCs w:val="26"/>
        </w:rPr>
        <w:t>紙工班は、油吸い取りパックの「あぶらすうぞうくん」を、工芸班は、収納ボックス「あんだすたんど」とマグネット「おうちマグネット」、フォトフレーム「かざるくん」を販売しました。</w:t>
      </w:r>
      <w:r w:rsidR="003838DB">
        <w:rPr>
          <w:rFonts w:hint="eastAsia"/>
          <w:sz w:val="26"/>
          <w:szCs w:val="26"/>
        </w:rPr>
        <w:t>製品を販売することで、挨拶</w:t>
      </w:r>
      <w:r w:rsidR="00EC0881" w:rsidRPr="008F6F7F">
        <w:rPr>
          <w:rFonts w:hint="eastAsia"/>
          <w:sz w:val="26"/>
          <w:szCs w:val="26"/>
        </w:rPr>
        <w:t>や接客のマナー</w:t>
      </w:r>
      <w:r w:rsidR="00441217">
        <w:rPr>
          <w:rFonts w:hint="eastAsia"/>
          <w:sz w:val="26"/>
          <w:szCs w:val="26"/>
        </w:rPr>
        <w:t>など</w:t>
      </w:r>
      <w:r w:rsidR="00EC0881" w:rsidRPr="008F6F7F">
        <w:rPr>
          <w:rFonts w:hint="eastAsia"/>
          <w:sz w:val="26"/>
          <w:szCs w:val="26"/>
        </w:rPr>
        <w:t>を実際に体験</w:t>
      </w:r>
      <w:r w:rsidR="00330457">
        <w:rPr>
          <w:rFonts w:hint="eastAsia"/>
          <w:sz w:val="26"/>
          <w:szCs w:val="26"/>
        </w:rPr>
        <w:t>し</w:t>
      </w:r>
      <w:r w:rsidR="00EC0881" w:rsidRPr="008F6F7F">
        <w:rPr>
          <w:rFonts w:hint="eastAsia"/>
          <w:sz w:val="26"/>
          <w:szCs w:val="26"/>
        </w:rPr>
        <w:t>、「働く上で大切なこと」を実感することができました。</w:t>
      </w:r>
      <w:r w:rsidR="003838DB">
        <w:rPr>
          <w:rFonts w:hint="eastAsia"/>
          <w:sz w:val="26"/>
          <w:szCs w:val="26"/>
        </w:rPr>
        <w:t>また、保護者や地域の方々から製品に対する</w:t>
      </w:r>
      <w:r w:rsidR="005D5A70" w:rsidRPr="008F6F7F">
        <w:rPr>
          <w:rFonts w:hint="eastAsia"/>
          <w:sz w:val="26"/>
          <w:szCs w:val="26"/>
        </w:rPr>
        <w:t>声を</w:t>
      </w:r>
      <w:r w:rsidR="003838DB">
        <w:rPr>
          <w:rFonts w:hint="eastAsia"/>
          <w:sz w:val="26"/>
          <w:szCs w:val="26"/>
        </w:rPr>
        <w:t>直接聞いたことで</w:t>
      </w:r>
      <w:r w:rsidR="005D5A70" w:rsidRPr="008F6F7F">
        <w:rPr>
          <w:rFonts w:hint="eastAsia"/>
          <w:sz w:val="26"/>
          <w:szCs w:val="26"/>
        </w:rPr>
        <w:t>、</w:t>
      </w:r>
      <w:r w:rsidR="003838DB">
        <w:rPr>
          <w:rFonts w:hint="eastAsia"/>
          <w:sz w:val="26"/>
          <w:szCs w:val="26"/>
        </w:rPr>
        <w:t>事後には</w:t>
      </w:r>
      <w:r w:rsidR="005D5A70" w:rsidRPr="008F6F7F">
        <w:rPr>
          <w:rFonts w:hint="eastAsia"/>
          <w:sz w:val="26"/>
          <w:szCs w:val="26"/>
        </w:rPr>
        <w:t>作業学習に一段と熱心に取り組</w:t>
      </w:r>
      <w:r w:rsidR="00065940">
        <w:rPr>
          <w:rFonts w:hint="eastAsia"/>
          <w:sz w:val="26"/>
          <w:szCs w:val="26"/>
        </w:rPr>
        <w:t>む生徒がいた</w:t>
      </w:r>
      <w:r w:rsidR="005D5A70" w:rsidRPr="008F6F7F">
        <w:rPr>
          <w:rFonts w:hint="eastAsia"/>
          <w:sz w:val="26"/>
          <w:szCs w:val="26"/>
        </w:rPr>
        <w:t>り、製品の改良に取り組んだりする班もありました。</w:t>
      </w:r>
      <w:r w:rsidR="005422BF" w:rsidRPr="008F6F7F">
        <w:rPr>
          <w:rFonts w:hint="eastAsia"/>
          <w:sz w:val="26"/>
          <w:szCs w:val="26"/>
        </w:rPr>
        <w:t>作ること以外にもたくさんの仕事が</w:t>
      </w:r>
      <w:r w:rsidR="003838DB">
        <w:rPr>
          <w:rFonts w:hint="eastAsia"/>
          <w:sz w:val="26"/>
          <w:szCs w:val="26"/>
        </w:rPr>
        <w:t>あること、仕事をすることで多くの人に喜んでもらえることを実感</w:t>
      </w:r>
      <w:r w:rsidR="005422BF" w:rsidRPr="008F6F7F">
        <w:rPr>
          <w:rFonts w:hint="eastAsia"/>
          <w:sz w:val="26"/>
          <w:szCs w:val="26"/>
        </w:rPr>
        <w:t>できました。</w:t>
      </w:r>
      <w:bookmarkStart w:id="0" w:name="_GoBack"/>
      <w:bookmarkEnd w:id="0"/>
    </w:p>
    <w:sectPr w:rsidR="002A15E9" w:rsidRPr="008F6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17"/>
    <w:rsid w:val="00065940"/>
    <w:rsid w:val="000B609D"/>
    <w:rsid w:val="001722B2"/>
    <w:rsid w:val="001A6A89"/>
    <w:rsid w:val="00291AB8"/>
    <w:rsid w:val="002A15E9"/>
    <w:rsid w:val="002D3510"/>
    <w:rsid w:val="0031464B"/>
    <w:rsid w:val="00330457"/>
    <w:rsid w:val="003838DB"/>
    <w:rsid w:val="00441217"/>
    <w:rsid w:val="005422BF"/>
    <w:rsid w:val="005D5A70"/>
    <w:rsid w:val="00695B5E"/>
    <w:rsid w:val="008F6F7F"/>
    <w:rsid w:val="00903651"/>
    <w:rsid w:val="00971B50"/>
    <w:rsid w:val="00A21D61"/>
    <w:rsid w:val="00A73E90"/>
    <w:rsid w:val="00AB4051"/>
    <w:rsid w:val="00B22F74"/>
    <w:rsid w:val="00B41217"/>
    <w:rsid w:val="00E27017"/>
    <w:rsid w:val="00EC0881"/>
    <w:rsid w:val="00ED2C00"/>
    <w:rsid w:val="00EF0D56"/>
    <w:rsid w:val="00F26718"/>
    <w:rsid w:val="00F5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64358"/>
  <w15:chartTrackingRefBased/>
  <w15:docId w15:val="{BB7CEC70-9AF4-4200-8387-D495A7B8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雅俊</dc:creator>
  <cp:keywords/>
  <dc:description/>
  <cp:lastModifiedBy>川村 雅俊</cp:lastModifiedBy>
  <cp:revision>29</cp:revision>
  <dcterms:created xsi:type="dcterms:W3CDTF">2017-12-18T09:13:00Z</dcterms:created>
  <dcterms:modified xsi:type="dcterms:W3CDTF">2017-12-22T09:24:00Z</dcterms:modified>
</cp:coreProperties>
</file>